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3"/>
        <w:gridCol w:w="1997"/>
      </w:tblGrid>
      <w:tr w:rsidR="00AE30D5" w:rsidRPr="00DE0E1A" w14:paraId="06E0D5E1" w14:textId="77777777" w:rsidTr="00C028EF">
        <w:trPr>
          <w:trHeight w:val="274"/>
        </w:trPr>
        <w:tc>
          <w:tcPr>
            <w:tcW w:w="938" w:type="pct"/>
            <w:vAlign w:val="center"/>
          </w:tcPr>
          <w:p w14:paraId="6548FF79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73" w:type="pct"/>
            <w:shd w:val="clear" w:color="auto" w:fill="F3F3F3"/>
            <w:vAlign w:val="center"/>
          </w:tcPr>
          <w:p w14:paraId="3C7DA0F8" w14:textId="77777777" w:rsidR="00AE30D5" w:rsidRPr="00C028EF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028EF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89" w:type="pct"/>
          </w:tcPr>
          <w:p w14:paraId="3A952608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 w14:paraId="27D8A065" w14:textId="77777777" w:rsidTr="00C028EF">
        <w:trPr>
          <w:trHeight w:val="3050"/>
        </w:trPr>
        <w:tc>
          <w:tcPr>
            <w:tcW w:w="5000" w:type="pct"/>
            <w:gridSpan w:val="3"/>
          </w:tcPr>
          <w:p w14:paraId="7A79CB76" w14:textId="77777777" w:rsidR="00AE30D5" w:rsidRPr="00C028EF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568"/>
              <w:gridCol w:w="2934"/>
            </w:tblGrid>
            <w:tr w:rsidR="00AE30D5" w:rsidRPr="00C028EF" w14:paraId="6D70A109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6CF2" w14:textId="77777777" w:rsidR="00AE30D5" w:rsidRPr="00C028EF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C028EF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5D98096D" wp14:editId="2CAE7E2E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C835C27" w14:textId="77777777" w:rsidR="00AE30D5" w:rsidRPr="00C028EF" w:rsidRDefault="00AE30D5" w:rsidP="00C028EF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-  </w:t>
                  </w: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26730EA6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705BEE9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279CADC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3568281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D4C0744" w14:textId="77777777" w:rsidR="00AE30D5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77D625AF" w14:textId="26C6F50F" w:rsidR="00287D47" w:rsidRPr="00C028EF" w:rsidRDefault="00287D4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AE30D5" w:rsidRPr="00C028EF" w14:paraId="464B2849" w14:textId="77777777" w:rsidTr="00287D47">
              <w:trPr>
                <w:cantSplit/>
                <w:trHeight w:val="369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B6DB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998E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C5560F8" w14:textId="77777777" w:rsidR="00AE30D5" w:rsidRPr="00C028EF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275EBE1" w14:textId="535806AE" w:rsidR="00AE30D5" w:rsidRPr="00C028EF" w:rsidRDefault="0006166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00</w:t>
            </w:r>
            <w:r w:rsidR="00287D47">
              <w:rPr>
                <w:rFonts w:asciiTheme="minorHAnsi" w:hAnsiTheme="minorHAnsi"/>
                <w:b/>
                <w:bCs/>
                <w:sz w:val="32"/>
                <w:szCs w:val="28"/>
              </w:rPr>
              <w:t>5</w:t>
            </w: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– Mise en situation </w:t>
            </w:r>
            <w:r w:rsidR="004F4BD5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Session </w:t>
            </w:r>
            <w:r w:rsidR="001608EC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>2</w:t>
            </w:r>
            <w:r w:rsid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pour les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formateur.rice</w:t>
            </w:r>
            <w:proofErr w:type="gramEnd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Prudis</w:t>
            </w:r>
            <w:proofErr w:type="spellEnd"/>
          </w:p>
          <w:p w14:paraId="00E6CBCB" w14:textId="77777777" w:rsidR="00AE30D5" w:rsidRPr="0066433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124CEF1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6C23B3C2" w14:textId="011CD0A5" w:rsidR="00AE30D5" w:rsidRPr="00C028EF" w:rsidRDefault="00E80F02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</w:t>
            </w:r>
            <w:r w:rsidR="0006166A">
              <w:rPr>
                <w:rFonts w:asciiTheme="minorHAnsi" w:hAnsiTheme="minorHAnsi"/>
                <w:sz w:val="22"/>
              </w:rPr>
              <w:t xml:space="preserve">formatrices et formateurs </w:t>
            </w:r>
            <w:proofErr w:type="spellStart"/>
            <w:r w:rsidR="0006166A">
              <w:rPr>
                <w:rFonts w:asciiTheme="minorHAnsi" w:hAnsiTheme="minorHAnsi"/>
                <w:sz w:val="22"/>
              </w:rPr>
              <w:t>Prudis</w:t>
            </w:r>
            <w:proofErr w:type="spellEnd"/>
            <w:r w:rsidR="0006166A">
              <w:rPr>
                <w:rFonts w:asciiTheme="minorHAnsi" w:hAnsiTheme="minorHAnsi"/>
                <w:sz w:val="22"/>
              </w:rPr>
              <w:t xml:space="preserve"> susceptibles d’intervenir et/ou d’animer les stages de formation Session 2 – Le formalisme de l’audience dans les territoires à destination des </w:t>
            </w:r>
            <w:r w:rsidRPr="00C028EF">
              <w:rPr>
                <w:rFonts w:asciiTheme="minorHAnsi" w:hAnsiTheme="minorHAnsi"/>
                <w:sz w:val="22"/>
              </w:rPr>
              <w:t>Conseill</w:t>
            </w:r>
            <w:r w:rsidR="0006166A">
              <w:rPr>
                <w:rFonts w:asciiTheme="minorHAnsi" w:hAnsiTheme="minorHAnsi"/>
                <w:sz w:val="22"/>
              </w:rPr>
              <w:t>ères et conseillers</w:t>
            </w:r>
            <w:r w:rsidRPr="00C028EF">
              <w:rPr>
                <w:rFonts w:asciiTheme="minorHAnsi" w:hAnsiTheme="minorHAnsi"/>
                <w:sz w:val="22"/>
              </w:rPr>
              <w:t xml:space="preserve"> Prud’hommes.</w:t>
            </w:r>
          </w:p>
          <w:p w14:paraId="30B3F9B9" w14:textId="16B1EF31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331DAD4" w14:textId="77777777" w:rsidR="00287D47" w:rsidRPr="00664339" w:rsidRDefault="00287D47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3800128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0B911ED" w14:textId="237029D0" w:rsidR="00AE30D5" w:rsidRPr="00C028EF" w:rsidRDefault="00AE30D5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C028EF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C028EF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</w:t>
            </w:r>
            <w:r w:rsidR="00287D47">
              <w:rPr>
                <w:rFonts w:asciiTheme="minorHAnsi" w:hAnsiTheme="minorHAnsi"/>
                <w:sz w:val="22"/>
              </w:rPr>
              <w:t>qu’</w:t>
            </w:r>
            <w:r w:rsidRPr="00C028EF">
              <w:rPr>
                <w:rFonts w:asciiTheme="minorHAnsi" w:hAnsiTheme="minorHAnsi"/>
                <w:sz w:val="22"/>
              </w:rPr>
              <w:t>ils soient</w:t>
            </w:r>
            <w:r w:rsidR="0006166A">
              <w:rPr>
                <w:rFonts w:asciiTheme="minorHAnsi" w:hAnsiTheme="minorHAnsi"/>
                <w:sz w:val="22"/>
              </w:rPr>
              <w:t xml:space="preserve"> </w:t>
            </w:r>
            <w:r w:rsidR="00C1586A" w:rsidRPr="00C028EF">
              <w:rPr>
                <w:rFonts w:asciiTheme="minorHAnsi" w:hAnsiTheme="minorHAnsi"/>
                <w:sz w:val="22"/>
              </w:rPr>
              <w:t>à même d</w:t>
            </w:r>
            <w:r w:rsidR="0006166A">
              <w:rPr>
                <w:rFonts w:asciiTheme="minorHAnsi" w:hAnsiTheme="minorHAnsi"/>
                <w:sz w:val="22"/>
              </w:rPr>
              <w:t xml:space="preserve">’animer ou d’intervenir dans la formation </w:t>
            </w:r>
            <w:r w:rsidR="00DC28AB">
              <w:rPr>
                <w:rFonts w:asciiTheme="minorHAnsi" w:hAnsiTheme="minorHAnsi"/>
                <w:sz w:val="22"/>
              </w:rPr>
              <w:t>Session 2 déjà construite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  <w:r w:rsidR="00DC28AB">
              <w:rPr>
                <w:rFonts w:asciiTheme="minorHAnsi" w:hAnsiTheme="minorHAnsi"/>
                <w:sz w:val="22"/>
              </w:rPr>
              <w:t xml:space="preserve"> </w:t>
            </w:r>
          </w:p>
          <w:p w14:paraId="36F1AC5B" w14:textId="6AA4E169" w:rsidR="00AE30D5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526876A6" w14:textId="77777777" w:rsidR="00287D47" w:rsidRPr="00287D47" w:rsidRDefault="00287D47" w:rsidP="00287D47">
            <w:pPr>
              <w:rPr>
                <w:sz w:val="8"/>
                <w:szCs w:val="8"/>
              </w:rPr>
            </w:pPr>
          </w:p>
          <w:p w14:paraId="706DF12D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4CA4E8C" w14:textId="7ACC9D0D" w:rsidR="00AE30D5" w:rsidRPr="00C028EF" w:rsidRDefault="00AE30D5" w:rsidP="00C028E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stagiaires seront </w:t>
            </w:r>
            <w:proofErr w:type="spellStart"/>
            <w:r w:rsidRPr="00C028EF">
              <w:rPr>
                <w:rFonts w:asciiTheme="minorHAnsi" w:hAnsiTheme="minorHAnsi"/>
                <w:sz w:val="22"/>
              </w:rPr>
              <w:t>outillé</w:t>
            </w:r>
            <w:r w:rsidR="00287D47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287D47">
              <w:rPr>
                <w:rFonts w:asciiTheme="minorHAnsi" w:hAnsiTheme="minorHAnsi"/>
                <w:sz w:val="22"/>
              </w:rPr>
              <w:t>e.</w:t>
            </w:r>
            <w:r w:rsidRPr="00C028EF">
              <w:rPr>
                <w:rFonts w:asciiTheme="minorHAnsi" w:hAnsiTheme="minorHAnsi"/>
                <w:sz w:val="22"/>
              </w:rPr>
              <w:t>s</w:t>
            </w:r>
            <w:proofErr w:type="spellEnd"/>
            <w:proofErr w:type="gramEnd"/>
            <w:r w:rsidRPr="00C028EF">
              <w:rPr>
                <w:rFonts w:asciiTheme="minorHAnsi" w:hAnsiTheme="minorHAnsi"/>
                <w:sz w:val="22"/>
              </w:rPr>
              <w:t xml:space="preserve"> </w:t>
            </w:r>
            <w:r w:rsidR="00DC28AB">
              <w:rPr>
                <w:rFonts w:asciiTheme="minorHAnsi" w:hAnsiTheme="minorHAnsi"/>
                <w:sz w:val="22"/>
              </w:rPr>
              <w:t xml:space="preserve">pour animer et intervenir </w:t>
            </w:r>
            <w:r w:rsidRPr="00C028EF">
              <w:rPr>
                <w:rFonts w:asciiTheme="minorHAnsi" w:hAnsiTheme="minorHAnsi"/>
                <w:sz w:val="22"/>
              </w:rPr>
              <w:t xml:space="preserve">sur </w:t>
            </w:r>
            <w:r w:rsidR="00000025" w:rsidRPr="00C028EF">
              <w:rPr>
                <w:rFonts w:asciiTheme="minorHAnsi" w:hAnsiTheme="minorHAnsi"/>
                <w:sz w:val="22"/>
              </w:rPr>
              <w:t xml:space="preserve">la </w:t>
            </w:r>
            <w:r w:rsidR="004C4A53" w:rsidRPr="00C028EF">
              <w:rPr>
                <w:rFonts w:asciiTheme="minorHAnsi" w:hAnsiTheme="minorHAnsi"/>
                <w:sz w:val="22"/>
              </w:rPr>
              <w:t xml:space="preserve">session </w:t>
            </w:r>
            <w:r w:rsidR="00C1586A" w:rsidRPr="00C028EF">
              <w:rPr>
                <w:rFonts w:asciiTheme="minorHAnsi" w:hAnsiTheme="minorHAnsi"/>
                <w:sz w:val="22"/>
              </w:rPr>
              <w:t>2</w:t>
            </w:r>
            <w:r w:rsidR="00DC28AB">
              <w:rPr>
                <w:rFonts w:asciiTheme="minorHAnsi" w:hAnsiTheme="minorHAnsi"/>
                <w:sz w:val="22"/>
              </w:rPr>
              <w:t xml:space="preserve"> -</w:t>
            </w:r>
            <w:r w:rsidR="00C1586A" w:rsidRPr="00C028EF">
              <w:rPr>
                <w:rFonts w:asciiTheme="minorHAnsi" w:hAnsiTheme="minorHAnsi"/>
                <w:sz w:val="22"/>
              </w:rPr>
              <w:t xml:space="preserve"> Le formalisme de l’audience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20342CCC" w14:textId="0C9CA1AA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FF2A4B0" w14:textId="77777777" w:rsidR="00287D47" w:rsidRPr="00664339" w:rsidRDefault="00287D47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CA7631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C90CF5C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1. </w:t>
            </w:r>
            <w:r w:rsidR="00C1586A" w:rsidRPr="00C028EF">
              <w:rPr>
                <w:rFonts w:asciiTheme="minorHAnsi" w:hAnsiTheme="minorHAnsi"/>
                <w:sz w:val="22"/>
              </w:rPr>
              <w:t>L’audience, sa définition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2A6FAEC6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2. </w:t>
            </w:r>
            <w:r w:rsidR="00C1586A" w:rsidRPr="00C028EF">
              <w:rPr>
                <w:rFonts w:asciiTheme="minorHAnsi" w:hAnsiTheme="minorHAnsi"/>
                <w:sz w:val="22"/>
              </w:rPr>
              <w:t>Sa préparation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1990BE2B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3. </w:t>
            </w:r>
            <w:r w:rsidR="00C1586A" w:rsidRPr="00C028EF">
              <w:rPr>
                <w:rFonts w:asciiTheme="minorHAnsi" w:hAnsiTheme="minorHAnsi"/>
                <w:sz w:val="22"/>
              </w:rPr>
              <w:t>Son ouverture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60DC4219" w14:textId="77777777" w:rsidR="00220AE5" w:rsidRPr="00C028EF" w:rsidRDefault="00AE30D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4. </w:t>
            </w:r>
            <w:r w:rsidR="00C1586A" w:rsidRPr="00C028EF">
              <w:rPr>
                <w:rFonts w:asciiTheme="minorHAnsi" w:hAnsiTheme="minorHAnsi"/>
                <w:sz w:val="22"/>
              </w:rPr>
              <w:t>Son débat</w:t>
            </w:r>
            <w:r w:rsidR="00220AE5" w:rsidRPr="00C028EF">
              <w:rPr>
                <w:rFonts w:asciiTheme="minorHAnsi" w:hAnsiTheme="minorHAnsi"/>
                <w:sz w:val="22"/>
              </w:rPr>
              <w:t> ;</w:t>
            </w:r>
          </w:p>
          <w:p w14:paraId="7CE0A80C" w14:textId="77777777" w:rsidR="00C1586A" w:rsidRPr="00C028EF" w:rsidRDefault="00220AE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5. </w:t>
            </w:r>
            <w:r w:rsidR="00C1586A" w:rsidRPr="00C028EF">
              <w:rPr>
                <w:rFonts w:asciiTheme="minorHAnsi" w:hAnsiTheme="minorHAnsi"/>
                <w:sz w:val="22"/>
              </w:rPr>
              <w:t>Sa clôture ;</w:t>
            </w:r>
          </w:p>
          <w:p w14:paraId="5123AD20" w14:textId="7F781A0E" w:rsidR="00DC28AB" w:rsidRPr="00C028EF" w:rsidRDefault="00C1586A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6. Son départage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6244C956" w14:textId="4AA4DB0A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173E613" w14:textId="77777777" w:rsidR="00287D47" w:rsidRPr="00664339" w:rsidRDefault="00287D47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3ECD36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6E36FD1A" w14:textId="4E72E1D3" w:rsidR="00AE30D5" w:rsidRPr="00C028EF" w:rsidRDefault="00DC28AB" w:rsidP="00C6207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Les stagiaires devront avoir déjà avoir suivi le cursus de la formation </w:t>
            </w:r>
            <w:proofErr w:type="spellStart"/>
            <w:r>
              <w:rPr>
                <w:rFonts w:asciiTheme="minorHAnsi" w:hAnsiTheme="minorHAnsi"/>
                <w:sz w:val="22"/>
              </w:rPr>
              <w:t>Prudis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jusqu’à la session 3 module 2 et la formation de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</w:rPr>
              <w:t>formateu</w:t>
            </w:r>
            <w:r w:rsidR="00664339">
              <w:rPr>
                <w:rFonts w:asciiTheme="minorHAnsi" w:hAnsiTheme="minorHAnsi"/>
                <w:sz w:val="22"/>
              </w:rPr>
              <w:t>r.rice</w:t>
            </w:r>
            <w:proofErr w:type="gramEnd"/>
            <w:r w:rsidR="00664339">
              <w:rPr>
                <w:rFonts w:asciiTheme="minorHAnsi" w:hAnsiTheme="minorHAnsi"/>
                <w:sz w:val="22"/>
              </w:rPr>
              <w:t>.s</w:t>
            </w:r>
            <w:proofErr w:type="spellEnd"/>
            <w:r w:rsidR="00664339">
              <w:rPr>
                <w:rFonts w:asciiTheme="minorHAnsi" w:hAnsiTheme="minorHAnsi"/>
                <w:sz w:val="22"/>
              </w:rPr>
              <w:t xml:space="preserve"> CGT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4E98CCD9" w14:textId="464E3FC4" w:rsidR="00AE30D5" w:rsidRDefault="00AE30D5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2F12C60" w14:textId="77777777" w:rsidR="00287D47" w:rsidRPr="00664339" w:rsidRDefault="00287D47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6F78B27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26F33EEA" w14:textId="4318D5DE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 xml:space="preserve">Évaluations formatives en cours de stage à l’occasion </w:t>
            </w:r>
            <w:r w:rsidR="00664339">
              <w:rPr>
                <w:rFonts w:asciiTheme="minorHAnsi" w:hAnsiTheme="minorHAnsi"/>
                <w:sz w:val="22"/>
              </w:rPr>
              <w:t>de</w:t>
            </w:r>
            <w:r w:rsidRPr="00AC5E19">
              <w:rPr>
                <w:rFonts w:asciiTheme="minorHAnsi" w:hAnsiTheme="minorHAnsi"/>
                <w:sz w:val="22"/>
              </w:rPr>
              <w:t xml:space="preserve"> mises en situations permettant aux stagiaires d’auto-mesurer leurs apprentissages.</w:t>
            </w:r>
          </w:p>
          <w:p w14:paraId="5CC15379" w14:textId="77777777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sommatives de fin de thème, sous forme de synthèses.</w:t>
            </w:r>
          </w:p>
          <w:p w14:paraId="6231EDA4" w14:textId="2AD175E6" w:rsidR="00AE30D5" w:rsidRPr="00C028EF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appréciatives de thème ou de journée et en fin de formation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30769E3F" w14:textId="3940477A" w:rsidR="00AE30D5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202DCAC" w14:textId="77777777" w:rsidR="00287D47" w:rsidRPr="00664339" w:rsidRDefault="00287D47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1A19F6B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406D9F1E" w14:textId="4DBC9EE8" w:rsidR="00AE30D5" w:rsidRDefault="00AE30D5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Stage de </w:t>
            </w:r>
            <w:r w:rsidR="00C1586A" w:rsidRPr="00C028EF">
              <w:rPr>
                <w:rFonts w:asciiTheme="minorHAnsi" w:hAnsiTheme="minorHAnsi"/>
                <w:sz w:val="22"/>
              </w:rPr>
              <w:t>5</w:t>
            </w:r>
            <w:r w:rsidRPr="00C028EF">
              <w:rPr>
                <w:rFonts w:asciiTheme="minorHAnsi" w:hAnsiTheme="minorHAnsi"/>
                <w:sz w:val="22"/>
              </w:rPr>
              <w:t xml:space="preserve"> jours du </w:t>
            </w:r>
            <w:r w:rsidR="00666BF9">
              <w:rPr>
                <w:rFonts w:asciiTheme="minorHAnsi" w:hAnsiTheme="minorHAnsi"/>
                <w:sz w:val="22"/>
              </w:rPr>
              <w:t xml:space="preserve">lundi 6 au vendredi 10 </w:t>
            </w:r>
            <w:r w:rsidR="00FE7FDB">
              <w:rPr>
                <w:rFonts w:asciiTheme="minorHAnsi" w:hAnsiTheme="minorHAnsi"/>
                <w:sz w:val="22"/>
              </w:rPr>
              <w:t>mars</w:t>
            </w:r>
            <w:r w:rsidR="00666BF9">
              <w:rPr>
                <w:rFonts w:asciiTheme="minorHAnsi" w:hAnsiTheme="minorHAnsi"/>
                <w:sz w:val="22"/>
              </w:rPr>
              <w:t xml:space="preserve"> 2023</w:t>
            </w:r>
            <w:r w:rsidR="00AC5E19">
              <w:rPr>
                <w:rFonts w:asciiTheme="minorHAnsi" w:hAnsiTheme="minorHAnsi"/>
                <w:sz w:val="22"/>
              </w:rPr>
              <w:t xml:space="preserve"> </w:t>
            </w:r>
            <w:r w:rsidR="00AC5E19" w:rsidRPr="00AC5E19">
              <w:rPr>
                <w:rFonts w:asciiTheme="minorHAnsi" w:hAnsiTheme="minorHAnsi"/>
                <w:sz w:val="22"/>
              </w:rPr>
              <w:t>au Centre confédéral de formation syndicale Benoît Frachon à Gif-sur-Yvette (91). Arrêt Courcelle sur Yvette de la ligne B du RER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7C9473B1" w14:textId="77777777" w:rsidR="00664339" w:rsidRPr="00664339" w:rsidRDefault="00664339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664339">
              <w:rPr>
                <w:rFonts w:asciiTheme="minorHAnsi" w:hAnsiTheme="minorHAnsi"/>
                <w:sz w:val="22"/>
              </w:rPr>
              <w:t>Le centre est accessible aux personnes à mobilité réduite.</w:t>
            </w:r>
          </w:p>
          <w:p w14:paraId="662751D9" w14:textId="77777777" w:rsidR="00664339" w:rsidRPr="00664339" w:rsidRDefault="00664339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664339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49477722" w14:textId="0D7BD81D" w:rsidR="00664339" w:rsidRPr="00C028EF" w:rsidRDefault="00664339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664339">
              <w:rPr>
                <w:rFonts w:asciiTheme="minorHAnsi" w:hAnsiTheme="minorHAnsi"/>
                <w:sz w:val="22"/>
              </w:rPr>
              <w:t>Les frais d’hébergements et de restauration sont pris en charge par PRUDIS-CGT.</w:t>
            </w:r>
          </w:p>
          <w:p w14:paraId="487E142B" w14:textId="77777777" w:rsidR="006213FD" w:rsidRPr="00664339" w:rsidRDefault="006213FD" w:rsidP="006213FD">
            <w:pPr>
              <w:autoSpaceDE/>
              <w:autoSpaceDN/>
              <w:adjustRightInd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E30D5" w:rsidRPr="00DE0E1A" w14:paraId="31FAC9D0" w14:textId="77777777" w:rsidTr="00C028EF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C8E1650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D1D06BA" w14:textId="77777777" w:rsidR="00AE30D5" w:rsidRDefault="00AE30D5" w:rsidP="006213FD"/>
    <w:sectPr w:rsidR="00AE30D5" w:rsidSect="006213FD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C7BC" w14:textId="77777777" w:rsidR="00490C6D" w:rsidRDefault="00490C6D" w:rsidP="00233632">
      <w:r>
        <w:separator/>
      </w:r>
    </w:p>
  </w:endnote>
  <w:endnote w:type="continuationSeparator" w:id="0">
    <w:p w14:paraId="3BFD9B94" w14:textId="77777777" w:rsidR="00490C6D" w:rsidRDefault="00490C6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52C" w14:textId="77777777" w:rsidR="00AE30D5" w:rsidRDefault="00AE30D5" w:rsidP="00B54FE3">
    <w:pPr>
      <w:pStyle w:val="En-tte"/>
      <w:jc w:val="right"/>
      <w:rPr>
        <w:rFonts w:cs="Times New Roman"/>
      </w:rPr>
    </w:pPr>
  </w:p>
  <w:p w14:paraId="634A8F92" w14:textId="77777777" w:rsidR="00AE30D5" w:rsidRDefault="00AE30D5" w:rsidP="00B54FE3">
    <w:pPr>
      <w:jc w:val="right"/>
    </w:pPr>
  </w:p>
  <w:p w14:paraId="3E72C2C9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</w:p>
  <w:p w14:paraId="53A75E5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D192" w14:textId="77777777" w:rsidR="00AE30D5" w:rsidRDefault="00AE30D5">
    <w:pPr>
      <w:pStyle w:val="Pieddepage"/>
      <w:jc w:val="right"/>
      <w:rPr>
        <w:rFonts w:cs="Times New Roman"/>
      </w:rPr>
    </w:pPr>
  </w:p>
  <w:p w14:paraId="3DD48257" w14:textId="77777777"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6192" w14:textId="77777777" w:rsidR="00490C6D" w:rsidRDefault="00490C6D" w:rsidP="00233632">
      <w:r>
        <w:separator/>
      </w:r>
    </w:p>
  </w:footnote>
  <w:footnote w:type="continuationSeparator" w:id="0">
    <w:p w14:paraId="11D40F95" w14:textId="77777777" w:rsidR="00490C6D" w:rsidRDefault="00490C6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2323688">
    <w:abstractNumId w:val="1"/>
  </w:num>
  <w:num w:numId="2" w16cid:durableId="654575288">
    <w:abstractNumId w:val="0"/>
  </w:num>
  <w:num w:numId="3" w16cid:durableId="1643003764">
    <w:abstractNumId w:val="4"/>
  </w:num>
  <w:num w:numId="4" w16cid:durableId="1526092525">
    <w:abstractNumId w:val="2"/>
  </w:num>
  <w:num w:numId="5" w16cid:durableId="1800760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6166A"/>
    <w:rsid w:val="000721F9"/>
    <w:rsid w:val="00087894"/>
    <w:rsid w:val="000907C2"/>
    <w:rsid w:val="00092060"/>
    <w:rsid w:val="000963F7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7BC2"/>
    <w:rsid w:val="00287D47"/>
    <w:rsid w:val="00290C27"/>
    <w:rsid w:val="002A08E7"/>
    <w:rsid w:val="002A4D9D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445E0"/>
    <w:rsid w:val="00451087"/>
    <w:rsid w:val="004553D4"/>
    <w:rsid w:val="00457E31"/>
    <w:rsid w:val="00462C7C"/>
    <w:rsid w:val="004637CD"/>
    <w:rsid w:val="00490C6D"/>
    <w:rsid w:val="004B5A8A"/>
    <w:rsid w:val="004C24BD"/>
    <w:rsid w:val="004C3DB9"/>
    <w:rsid w:val="004C4A53"/>
    <w:rsid w:val="004C57D7"/>
    <w:rsid w:val="004D1886"/>
    <w:rsid w:val="004E7143"/>
    <w:rsid w:val="004F4BD5"/>
    <w:rsid w:val="00534C77"/>
    <w:rsid w:val="00567454"/>
    <w:rsid w:val="00573644"/>
    <w:rsid w:val="00577F48"/>
    <w:rsid w:val="00581202"/>
    <w:rsid w:val="00596100"/>
    <w:rsid w:val="005D517A"/>
    <w:rsid w:val="00605BED"/>
    <w:rsid w:val="006106A9"/>
    <w:rsid w:val="006213FD"/>
    <w:rsid w:val="00623D8E"/>
    <w:rsid w:val="00641D39"/>
    <w:rsid w:val="0064643D"/>
    <w:rsid w:val="006478ED"/>
    <w:rsid w:val="00664339"/>
    <w:rsid w:val="00666BF9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0B0E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44EB7"/>
    <w:rsid w:val="009601CD"/>
    <w:rsid w:val="00967670"/>
    <w:rsid w:val="009707C7"/>
    <w:rsid w:val="00974828"/>
    <w:rsid w:val="00980EB6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C5E19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28EF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C28AB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E7FD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76886"/>
  <w15:docId w15:val="{8EAAEFF0-A30A-4417-A527-E5C69EC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2021-09-07T13:01:00Z</cp:lastPrinted>
  <dcterms:created xsi:type="dcterms:W3CDTF">2022-10-20T14:52:00Z</dcterms:created>
  <dcterms:modified xsi:type="dcterms:W3CDTF">2022-10-20T14:52:00Z</dcterms:modified>
</cp:coreProperties>
</file>